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28" w:rsidRPr="00623D28" w:rsidRDefault="00623D28" w:rsidP="00623D28">
      <w:pPr>
        <w:shd w:val="clear" w:color="auto" w:fill="FFFFFF"/>
        <w:spacing w:after="160" w:line="231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>TOP-FARM Topoľnica oznamuje, že bude dňa </w:t>
      </w:r>
      <w:r w:rsidRPr="00623D28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sk-SK"/>
        </w:rPr>
        <w:t xml:space="preserve"> 12.6.2023 </w:t>
      </w:r>
      <w:r w:rsidRPr="00623D28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>o</w:t>
      </w:r>
      <w:r w:rsidRPr="00623D28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sk-SK"/>
        </w:rPr>
        <w:t> 13:00   </w:t>
      </w:r>
      <w:r w:rsidRPr="00623D28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>hod. predávať:</w:t>
      </w:r>
    </w:p>
    <w:p w:rsidR="00623D28" w:rsidRPr="00623D28" w:rsidRDefault="00623D28" w:rsidP="00623D28">
      <w:pPr>
        <w:shd w:val="clear" w:color="auto" w:fill="FFFFFF"/>
        <w:spacing w:after="160" w:line="231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sk-SK"/>
        </w:rPr>
        <w:t> 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vykŕmené kačice s pečienkou a drobkami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kačacie diely, droby – podľa dennej nakládky,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domáce kurence a kuracie diely - podľa dennej nakládky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sliepky a kohúty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morčacie prsia, stehná, krídla, domáce vajíčka</w:t>
      </w:r>
    </w:p>
    <w:p w:rsidR="00623D28" w:rsidRPr="00623D28" w:rsidRDefault="00623D28" w:rsidP="00623D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 </w:t>
      </w:r>
    </w:p>
    <w:p w:rsidR="00623D28" w:rsidRPr="00623D28" w:rsidRDefault="00623D28" w:rsidP="00623D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sk-SK"/>
        </w:rPr>
        <w:t xml:space="preserve">Paštéty </w:t>
      </w:r>
      <w:proofErr w:type="spellStart"/>
      <w:r w:rsidRPr="00623D28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sk-SK"/>
        </w:rPr>
        <w:t>TOP-Farm</w:t>
      </w:r>
      <w:proofErr w:type="spellEnd"/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proofErr w:type="spellStart"/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Foie</w:t>
      </w:r>
      <w:proofErr w:type="spellEnd"/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 xml:space="preserve"> </w:t>
      </w:r>
      <w:proofErr w:type="spellStart"/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gras</w:t>
      </w:r>
      <w:proofErr w:type="spellEnd"/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 xml:space="preserve"> s tokajským vínom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Kačacia paštéta s brusnicami 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Kuracia paštéta s pečeňou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 xml:space="preserve">Kačacia paštéta </w:t>
      </w:r>
      <w:proofErr w:type="spellStart"/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foie</w:t>
      </w:r>
      <w:proofErr w:type="spellEnd"/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 xml:space="preserve"> </w:t>
      </w:r>
      <w:proofErr w:type="spellStart"/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gras</w:t>
      </w:r>
      <w:proofErr w:type="spellEnd"/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Bravčová pečeňová paštéta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 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</w:p>
    <w:p w:rsidR="00623D28" w:rsidRPr="00623D28" w:rsidRDefault="00623D28" w:rsidP="00623D2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23D28"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00"/>
          <w:lang w:eastAsia="sk-SK"/>
        </w:rPr>
        <w:t>objednávky :</w:t>
      </w:r>
      <w:r w:rsidRPr="00623D28">
        <w:rPr>
          <w:rFonts w:ascii="Tahoma" w:eastAsia="Times New Roman" w:hAnsi="Tahoma" w:cs="Tahoma"/>
          <w:color w:val="FF0000"/>
          <w:sz w:val="28"/>
          <w:szCs w:val="28"/>
          <w:shd w:val="clear" w:color="auto" w:fill="FFFF00"/>
          <w:lang w:eastAsia="sk-SK"/>
        </w:rPr>
        <w:t> </w:t>
      </w:r>
      <w:r w:rsidRPr="00623D28"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00"/>
          <w:lang w:eastAsia="sk-SK"/>
        </w:rPr>
        <w:t>0905/ 888 535</w:t>
      </w:r>
      <w:r w:rsidRPr="00623D28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  <w:r w:rsidRPr="00623D2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(dovoz do obce) </w:t>
      </w:r>
      <w:r w:rsidRPr="00623D28">
        <w:rPr>
          <w:rFonts w:ascii="Tahoma" w:eastAsia="Times New Roman" w:hAnsi="Tahoma" w:cs="Tahoma"/>
          <w:color w:val="222222"/>
          <w:sz w:val="28"/>
          <w:szCs w:val="28"/>
          <w:lang w:eastAsia="sk-SK"/>
        </w:rPr>
        <w:t>Predajca sa v obci zdrží približne 20 minút </w:t>
      </w:r>
      <w:r w:rsidRPr="00623D28">
        <w:rPr>
          <w:rFonts w:ascii="Tahoma" w:eastAsia="Times New Roman" w:hAnsi="Tahoma" w:cs="Tahoma"/>
          <w:color w:val="00B050"/>
          <w:sz w:val="28"/>
          <w:szCs w:val="28"/>
          <w:lang w:eastAsia="sk-SK"/>
        </w:rPr>
        <w:t>        </w:t>
      </w:r>
    </w:p>
    <w:p w:rsidR="001D2435" w:rsidRPr="00623D28" w:rsidRDefault="001D2435" w:rsidP="00623D28">
      <w:pPr>
        <w:pStyle w:val="v1msonormal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22222"/>
          <w:sz w:val="28"/>
          <w:szCs w:val="28"/>
        </w:rPr>
      </w:pPr>
      <w:r w:rsidRPr="00623D28">
        <w:rPr>
          <w:rFonts w:ascii="Tahoma" w:hAnsi="Tahoma" w:cs="Tahoma"/>
          <w:b/>
          <w:bCs/>
          <w:color w:val="222222"/>
          <w:sz w:val="28"/>
          <w:szCs w:val="28"/>
        </w:rPr>
        <w:t> </w:t>
      </w:r>
      <w:r w:rsidR="00623D28" w:rsidRPr="00623D28">
        <w:rPr>
          <w:rFonts w:ascii="Tahoma" w:hAnsi="Tahoma" w:cs="Tahoma"/>
          <w:b/>
          <w:bCs/>
          <w:color w:val="222222"/>
          <w:sz w:val="28"/>
          <w:szCs w:val="28"/>
        </w:rPr>
        <w:t>-------------------------------------------------------------------</w:t>
      </w:r>
    </w:p>
    <w:p w:rsidR="00623D28" w:rsidRPr="00623D28" w:rsidRDefault="00623D28" w:rsidP="00623D28">
      <w:pPr>
        <w:pStyle w:val="v1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FA1A2A" w:rsidRPr="00623D28" w:rsidRDefault="00FA1A2A">
      <w:pPr>
        <w:rPr>
          <w:rFonts w:ascii="Tahoma" w:hAnsi="Tahoma" w:cs="Tahoma"/>
          <w:b/>
          <w:color w:val="FF0000"/>
          <w:sz w:val="28"/>
          <w:szCs w:val="28"/>
          <w:lang w:val="hu-HU"/>
        </w:rPr>
      </w:pPr>
      <w:r w:rsidRPr="00623D28">
        <w:rPr>
          <w:rFonts w:ascii="Tahoma" w:hAnsi="Tahoma" w:cs="Tahoma"/>
          <w:b/>
          <w:color w:val="FF0000"/>
          <w:sz w:val="28"/>
          <w:szCs w:val="28"/>
        </w:rPr>
        <w:t>A TOP – FARM v</w:t>
      </w:r>
      <w:proofErr w:type="spellStart"/>
      <w:r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>állalat</w:t>
      </w:r>
      <w:proofErr w:type="spellEnd"/>
      <w:r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 értesíti Önöket,</w:t>
      </w:r>
    </w:p>
    <w:p w:rsidR="00FA1A2A" w:rsidRPr="00623D28" w:rsidRDefault="00740F55">
      <w:pPr>
        <w:rPr>
          <w:rFonts w:ascii="Tahoma" w:hAnsi="Tahoma" w:cs="Tahoma"/>
          <w:sz w:val="28"/>
          <w:szCs w:val="28"/>
          <w:lang w:val="hu-HU"/>
        </w:rPr>
      </w:pPr>
      <w:proofErr w:type="gramStart"/>
      <w:r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>h</w:t>
      </w:r>
      <w:r w:rsidR="00FA1A2A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>ogy</w:t>
      </w:r>
      <w:proofErr w:type="gramEnd"/>
      <w:r w:rsidR="00FA1A2A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 </w:t>
      </w:r>
      <w:r w:rsidR="00623D28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  </w:t>
      </w:r>
      <w:r w:rsidR="00AA373D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2023. </w:t>
      </w:r>
      <w:r w:rsidR="00382EE0">
        <w:rPr>
          <w:rFonts w:ascii="Tahoma" w:hAnsi="Tahoma" w:cs="Tahoma"/>
          <w:b/>
          <w:color w:val="FF0000"/>
          <w:sz w:val="28"/>
          <w:szCs w:val="28"/>
          <w:lang w:val="hu-HU"/>
        </w:rPr>
        <w:t>j</w:t>
      </w:r>
      <w:bookmarkStart w:id="0" w:name="_GoBack"/>
      <w:bookmarkEnd w:id="0"/>
      <w:r w:rsidR="00623D28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únius 12.-én </w:t>
      </w:r>
      <w:r w:rsidR="001D2435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 13.00</w:t>
      </w:r>
      <w:r w:rsidR="00AA373D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 </w:t>
      </w:r>
      <w:proofErr w:type="spellStart"/>
      <w:r w:rsidR="00AA373D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>ó.-</w:t>
      </w:r>
      <w:proofErr w:type="spellEnd"/>
      <w:r w:rsidR="00AA373D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 </w:t>
      </w:r>
      <w:proofErr w:type="spellStart"/>
      <w:r w:rsidR="00AA373D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>tól</w:t>
      </w:r>
      <w:proofErr w:type="spellEnd"/>
      <w:r w:rsidR="00FA1A2A" w:rsidRPr="00623D28">
        <w:rPr>
          <w:rFonts w:ascii="Tahoma" w:hAnsi="Tahoma" w:cs="Tahoma"/>
          <w:color w:val="FF0000"/>
          <w:sz w:val="28"/>
          <w:szCs w:val="28"/>
          <w:lang w:val="hu-HU"/>
        </w:rPr>
        <w:t xml:space="preserve"> </w:t>
      </w:r>
      <w:r w:rsidR="00FA1A2A" w:rsidRPr="00623D28">
        <w:rPr>
          <w:rFonts w:ascii="Tahoma" w:hAnsi="Tahoma" w:cs="Tahoma"/>
          <w:sz w:val="28"/>
          <w:szCs w:val="28"/>
          <w:lang w:val="hu-HU"/>
        </w:rPr>
        <w:t>a piactéren árusít</w:t>
      </w:r>
      <w:r w:rsidR="00AF7170" w:rsidRPr="00623D28">
        <w:rPr>
          <w:rFonts w:ascii="Tahoma" w:hAnsi="Tahoma" w:cs="Tahoma"/>
          <w:sz w:val="28"/>
          <w:szCs w:val="28"/>
          <w:lang w:val="hu-HU"/>
        </w:rPr>
        <w:t>:</w:t>
      </w:r>
    </w:p>
    <w:p w:rsidR="00AF7170" w:rsidRPr="00623D28" w:rsidRDefault="00AF7170" w:rsidP="00AF7170">
      <w:pPr>
        <w:pStyle w:val="Odsekzoznamu"/>
        <w:numPr>
          <w:ilvl w:val="0"/>
          <w:numId w:val="2"/>
        </w:numPr>
        <w:rPr>
          <w:rFonts w:ascii="Tahoma" w:hAnsi="Tahoma" w:cs="Tahoma"/>
          <w:sz w:val="28"/>
          <w:szCs w:val="28"/>
          <w:lang w:val="hu-HU"/>
        </w:rPr>
      </w:pPr>
    </w:p>
    <w:p w:rsidR="00FA1A2A" w:rsidRPr="00623D28" w:rsidRDefault="00FA1A2A" w:rsidP="00FA1A2A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 xml:space="preserve">hizlalt kacsákat </w:t>
      </w:r>
      <w:r w:rsidR="00623D28" w:rsidRPr="00623D28">
        <w:rPr>
          <w:rFonts w:ascii="Tahoma" w:hAnsi="Tahoma" w:cs="Tahoma"/>
          <w:sz w:val="28"/>
          <w:szCs w:val="28"/>
          <w:lang w:val="hu-HU"/>
        </w:rPr>
        <w:t xml:space="preserve">májjal és </w:t>
      </w:r>
      <w:r w:rsidRPr="00623D28">
        <w:rPr>
          <w:rFonts w:ascii="Tahoma" w:hAnsi="Tahoma" w:cs="Tahoma"/>
          <w:sz w:val="28"/>
          <w:szCs w:val="28"/>
          <w:lang w:val="hu-HU"/>
        </w:rPr>
        <w:t>aprólékkal</w:t>
      </w:r>
    </w:p>
    <w:p w:rsidR="00623D28" w:rsidRPr="00623D28" w:rsidRDefault="00623D28" w:rsidP="00FA1A2A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 xml:space="preserve">kacsahúst, aprólékot </w:t>
      </w:r>
    </w:p>
    <w:p w:rsidR="00623D28" w:rsidRPr="00623D28" w:rsidRDefault="00623D28" w:rsidP="00FA1A2A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>házi csirkehúst a napi kínálat szerint</w:t>
      </w:r>
    </w:p>
    <w:p w:rsidR="00FA1A2A" w:rsidRPr="00623D28" w:rsidRDefault="00FA1A2A" w:rsidP="00AF7170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>tyú</w:t>
      </w:r>
      <w:r w:rsidR="00356AAE">
        <w:rPr>
          <w:rFonts w:ascii="Tahoma" w:hAnsi="Tahoma" w:cs="Tahoma"/>
          <w:sz w:val="28"/>
          <w:szCs w:val="28"/>
          <w:lang w:val="hu-HU"/>
        </w:rPr>
        <w:t xml:space="preserve">k- </w:t>
      </w:r>
      <w:proofErr w:type="gramStart"/>
      <w:r w:rsidR="00356AAE">
        <w:rPr>
          <w:rFonts w:ascii="Tahoma" w:hAnsi="Tahoma" w:cs="Tahoma"/>
          <w:sz w:val="28"/>
          <w:szCs w:val="28"/>
          <w:lang w:val="hu-HU"/>
        </w:rPr>
        <w:t xml:space="preserve">és </w:t>
      </w:r>
      <w:r w:rsidR="00595A8E" w:rsidRPr="00623D28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="00595A8E" w:rsidRPr="00623D28">
        <w:rPr>
          <w:rFonts w:ascii="Tahoma" w:hAnsi="Tahoma" w:cs="Tahoma"/>
          <w:sz w:val="28"/>
          <w:szCs w:val="28"/>
          <w:lang w:val="hu-HU"/>
        </w:rPr>
        <w:t>és</w:t>
      </w:r>
      <w:proofErr w:type="spellEnd"/>
      <w:proofErr w:type="gramEnd"/>
      <w:r w:rsidR="00595A8E" w:rsidRPr="00623D28">
        <w:rPr>
          <w:rFonts w:ascii="Tahoma" w:hAnsi="Tahoma" w:cs="Tahoma"/>
          <w:sz w:val="28"/>
          <w:szCs w:val="28"/>
          <w:lang w:val="hu-HU"/>
        </w:rPr>
        <w:t xml:space="preserve"> kaka</w:t>
      </w:r>
      <w:r w:rsidRPr="00623D28">
        <w:rPr>
          <w:rFonts w:ascii="Tahoma" w:hAnsi="Tahoma" w:cs="Tahoma"/>
          <w:sz w:val="28"/>
          <w:szCs w:val="28"/>
          <w:lang w:val="hu-HU"/>
        </w:rPr>
        <w:t>s</w:t>
      </w:r>
      <w:r w:rsidR="00356AAE">
        <w:rPr>
          <w:rFonts w:ascii="Tahoma" w:hAnsi="Tahoma" w:cs="Tahoma"/>
          <w:sz w:val="28"/>
          <w:szCs w:val="28"/>
          <w:lang w:val="hu-HU"/>
        </w:rPr>
        <w:t>húst</w:t>
      </w:r>
    </w:p>
    <w:p w:rsidR="00FA1A2A" w:rsidRPr="00623D28" w:rsidRDefault="00FA1A2A" w:rsidP="00FA1A2A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 xml:space="preserve">pulykamellet, </w:t>
      </w:r>
      <w:proofErr w:type="gramStart"/>
      <w:r w:rsidRPr="00623D28">
        <w:rPr>
          <w:rFonts w:ascii="Tahoma" w:hAnsi="Tahoma" w:cs="Tahoma"/>
          <w:sz w:val="28"/>
          <w:szCs w:val="28"/>
          <w:lang w:val="hu-HU"/>
        </w:rPr>
        <w:t>combot</w:t>
      </w:r>
      <w:proofErr w:type="gramEnd"/>
      <w:r w:rsidRPr="00623D28">
        <w:rPr>
          <w:rFonts w:ascii="Tahoma" w:hAnsi="Tahoma" w:cs="Tahoma"/>
          <w:sz w:val="28"/>
          <w:szCs w:val="28"/>
          <w:lang w:val="hu-HU"/>
        </w:rPr>
        <w:t xml:space="preserve"> szárnyat és házi tojást</w:t>
      </w:r>
    </w:p>
    <w:p w:rsidR="00FA1A2A" w:rsidRPr="00623D28" w:rsidRDefault="00FA1A2A" w:rsidP="00FA1A2A">
      <w:pPr>
        <w:pStyle w:val="Odsekzoznamu"/>
        <w:rPr>
          <w:rFonts w:ascii="Tahoma" w:hAnsi="Tahoma" w:cs="Tahoma"/>
          <w:sz w:val="28"/>
          <w:szCs w:val="28"/>
          <w:lang w:val="hu-HU"/>
        </w:rPr>
      </w:pPr>
      <w:proofErr w:type="gramStart"/>
      <w:r w:rsidRPr="00623D28">
        <w:rPr>
          <w:rFonts w:ascii="Tahoma" w:hAnsi="Tahoma" w:cs="Tahoma"/>
          <w:sz w:val="28"/>
          <w:szCs w:val="28"/>
          <w:lang w:val="hu-HU"/>
        </w:rPr>
        <w:t>valamint</w:t>
      </w:r>
      <w:proofErr w:type="gramEnd"/>
      <w:r w:rsidRPr="00623D28">
        <w:rPr>
          <w:rFonts w:ascii="Tahoma" w:hAnsi="Tahoma" w:cs="Tahoma"/>
          <w:sz w:val="28"/>
          <w:szCs w:val="28"/>
          <w:lang w:val="hu-HU"/>
        </w:rPr>
        <w:t xml:space="preserve"> </w:t>
      </w:r>
    </w:p>
    <w:p w:rsidR="00FA1A2A" w:rsidRPr="00623D28" w:rsidRDefault="00FA1A2A" w:rsidP="00FA1A2A">
      <w:pPr>
        <w:pStyle w:val="Odsekzoznamu"/>
        <w:rPr>
          <w:rFonts w:ascii="Tahoma" w:hAnsi="Tahoma" w:cs="Tahoma"/>
          <w:sz w:val="28"/>
          <w:szCs w:val="28"/>
          <w:lang w:val="hu-HU"/>
        </w:rPr>
      </w:pPr>
    </w:p>
    <w:p w:rsidR="00AF7170" w:rsidRPr="00623D28" w:rsidRDefault="00AF7170" w:rsidP="00AF7170">
      <w:pPr>
        <w:pStyle w:val="Odsekzoznamu"/>
        <w:numPr>
          <w:ilvl w:val="0"/>
          <w:numId w:val="2"/>
        </w:numPr>
        <w:rPr>
          <w:rFonts w:ascii="Tahoma" w:hAnsi="Tahoma" w:cs="Tahoma"/>
          <w:sz w:val="28"/>
          <w:szCs w:val="28"/>
          <w:lang w:val="hu-HU"/>
        </w:rPr>
      </w:pPr>
    </w:p>
    <w:p w:rsidR="00382EE0" w:rsidRDefault="00AF7170" w:rsidP="00AF7170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proofErr w:type="gramStart"/>
      <w:r w:rsidRPr="00623D28">
        <w:rPr>
          <w:rFonts w:ascii="Tahoma" w:hAnsi="Tahoma" w:cs="Tahoma"/>
          <w:sz w:val="28"/>
          <w:szCs w:val="28"/>
          <w:lang w:val="hu-HU"/>
        </w:rPr>
        <w:t xml:space="preserve">különféle </w:t>
      </w:r>
      <w:r w:rsidR="00356AAE">
        <w:rPr>
          <w:rFonts w:ascii="Tahoma" w:hAnsi="Tahoma" w:cs="Tahoma"/>
          <w:sz w:val="28"/>
          <w:szCs w:val="28"/>
          <w:lang w:val="hu-HU"/>
        </w:rPr>
        <w:t xml:space="preserve"> különleges</w:t>
      </w:r>
      <w:proofErr w:type="gramEnd"/>
      <w:r w:rsidR="00356AAE">
        <w:rPr>
          <w:rFonts w:ascii="Tahoma" w:hAnsi="Tahoma" w:cs="Tahoma"/>
          <w:sz w:val="28"/>
          <w:szCs w:val="28"/>
          <w:lang w:val="hu-HU"/>
        </w:rPr>
        <w:t xml:space="preserve"> ízesítésű </w:t>
      </w:r>
    </w:p>
    <w:p w:rsidR="00FA1A2A" w:rsidRPr="00623D28" w:rsidRDefault="00FA1A2A" w:rsidP="00AF7170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>Top Farm pástétomokat</w:t>
      </w:r>
    </w:p>
    <w:p w:rsidR="004810E3" w:rsidRPr="00623D28" w:rsidRDefault="00FA1A2A">
      <w:pPr>
        <w:rPr>
          <w:rFonts w:ascii="Tahoma" w:hAnsi="Tahoma" w:cs="Tahoma"/>
          <w:b/>
          <w:color w:val="FF0000"/>
          <w:sz w:val="28"/>
          <w:szCs w:val="28"/>
          <w:lang w:val="hu-HU"/>
        </w:rPr>
      </w:pPr>
      <w:proofErr w:type="gramStart"/>
      <w:r w:rsidRPr="00623D28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>Megrendelésüket  a</w:t>
      </w:r>
      <w:proofErr w:type="gramEnd"/>
      <w:r w:rsidRPr="00623D28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 xml:space="preserve"> 0905/ 888</w:t>
      </w:r>
      <w:r w:rsidR="00AF7170" w:rsidRPr="00623D28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 xml:space="preserve"> 535 </w:t>
      </w:r>
      <w:r w:rsidRPr="00623D28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 xml:space="preserve"> telefonszámon várják</w:t>
      </w:r>
      <w:r w:rsidR="00AA373D"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, </w:t>
      </w:r>
      <w:r w:rsidR="00AA373D" w:rsidRPr="00623D28">
        <w:rPr>
          <w:rFonts w:ascii="Tahoma" w:hAnsi="Tahoma" w:cs="Tahoma"/>
          <w:sz w:val="28"/>
          <w:szCs w:val="28"/>
          <w:lang w:val="hu-HU"/>
        </w:rPr>
        <w:t>kb.20 percig tartózkodnak majd községünkben</w:t>
      </w:r>
    </w:p>
    <w:sectPr w:rsidR="004810E3" w:rsidRPr="0062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1EB"/>
    <w:multiLevelType w:val="hybridMultilevel"/>
    <w:tmpl w:val="56F08D6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63A1E"/>
    <w:multiLevelType w:val="hybridMultilevel"/>
    <w:tmpl w:val="6526E586"/>
    <w:lvl w:ilvl="0" w:tplc="75CA6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57"/>
    <w:rsid w:val="00127A79"/>
    <w:rsid w:val="001D2435"/>
    <w:rsid w:val="00356AAE"/>
    <w:rsid w:val="00382EE0"/>
    <w:rsid w:val="004810E3"/>
    <w:rsid w:val="00595A8E"/>
    <w:rsid w:val="00623D28"/>
    <w:rsid w:val="00662C0D"/>
    <w:rsid w:val="006A3957"/>
    <w:rsid w:val="00740F55"/>
    <w:rsid w:val="007B7B4B"/>
    <w:rsid w:val="00AA373D"/>
    <w:rsid w:val="00AF7170"/>
    <w:rsid w:val="00C32D5B"/>
    <w:rsid w:val="00C453B6"/>
    <w:rsid w:val="00FA1A2A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A1A2A"/>
  </w:style>
  <w:style w:type="paragraph" w:styleId="Odsekzoznamu">
    <w:name w:val="List Paragraph"/>
    <w:basedOn w:val="Normlny"/>
    <w:uiPriority w:val="34"/>
    <w:qFormat/>
    <w:rsid w:val="00FA1A2A"/>
    <w:pPr>
      <w:ind w:left="720"/>
      <w:contextualSpacing/>
    </w:pPr>
  </w:style>
  <w:style w:type="paragraph" w:customStyle="1" w:styleId="v1msonormal">
    <w:name w:val="v1msonormal"/>
    <w:basedOn w:val="Normlny"/>
    <w:rsid w:val="001D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1D2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A1A2A"/>
  </w:style>
  <w:style w:type="paragraph" w:styleId="Odsekzoznamu">
    <w:name w:val="List Paragraph"/>
    <w:basedOn w:val="Normlny"/>
    <w:uiPriority w:val="34"/>
    <w:qFormat/>
    <w:rsid w:val="00FA1A2A"/>
    <w:pPr>
      <w:ind w:left="720"/>
      <w:contextualSpacing/>
    </w:pPr>
  </w:style>
  <w:style w:type="paragraph" w:customStyle="1" w:styleId="v1msonormal">
    <w:name w:val="v1msonormal"/>
    <w:basedOn w:val="Normlny"/>
    <w:rsid w:val="001D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1D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1CD7-DD91-4393-B396-A98706C5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2023-06-12T07:07:00Z</cp:lastPrinted>
  <dcterms:created xsi:type="dcterms:W3CDTF">2023-06-12T07:13:00Z</dcterms:created>
  <dcterms:modified xsi:type="dcterms:W3CDTF">2023-06-12T07:13:00Z</dcterms:modified>
</cp:coreProperties>
</file>