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98" w:rsidRPr="006F4C98" w:rsidRDefault="006F4C98" w:rsidP="006F4C98">
      <w:pPr>
        <w:pStyle w:val="Nzov"/>
        <w:rPr>
          <w:sz w:val="44"/>
          <w:szCs w:val="44"/>
        </w:rPr>
      </w:pPr>
      <w:r w:rsidRPr="006F4C98">
        <w:rPr>
          <w:color w:val="2B2B2A"/>
          <w:spacing w:val="-2"/>
          <w:sz w:val="44"/>
          <w:szCs w:val="44"/>
        </w:rPr>
        <w:t>OZNAM</w:t>
      </w:r>
    </w:p>
    <w:p w:rsidR="006F4C98" w:rsidRDefault="006F4C98" w:rsidP="006F4C98">
      <w:pPr>
        <w:pStyle w:val="Zkladntext"/>
        <w:spacing w:before="90"/>
        <w:rPr>
          <w:b/>
        </w:rPr>
      </w:pPr>
    </w:p>
    <w:p w:rsidR="006F4C98" w:rsidRPr="006F4C98" w:rsidRDefault="006F4C98" w:rsidP="006F4C98">
      <w:pPr>
        <w:pStyle w:val="Zkladntext"/>
        <w:ind w:left="71"/>
        <w:jc w:val="both"/>
        <w:rPr>
          <w:sz w:val="24"/>
          <w:szCs w:val="24"/>
        </w:rPr>
      </w:pPr>
      <w:r w:rsidRPr="006F4C98">
        <w:rPr>
          <w:color w:val="2B2B2A"/>
          <w:spacing w:val="-2"/>
          <w:sz w:val="24"/>
          <w:szCs w:val="24"/>
        </w:rPr>
        <w:t>Vážení</w:t>
      </w:r>
      <w:r w:rsidRPr="006F4C98">
        <w:rPr>
          <w:color w:val="2B2B2A"/>
          <w:spacing w:val="-13"/>
          <w:sz w:val="24"/>
          <w:szCs w:val="24"/>
        </w:rPr>
        <w:t xml:space="preserve"> </w:t>
      </w:r>
      <w:r w:rsidRPr="006F4C98">
        <w:rPr>
          <w:color w:val="2B2B2A"/>
          <w:spacing w:val="-2"/>
          <w:sz w:val="24"/>
          <w:szCs w:val="24"/>
        </w:rPr>
        <w:t>zákazníci,</w:t>
      </w:r>
    </w:p>
    <w:p w:rsidR="006F4C98" w:rsidRPr="006F4C98" w:rsidRDefault="006F4C98" w:rsidP="006F4C98">
      <w:pPr>
        <w:pStyle w:val="Zkladntext"/>
        <w:spacing w:before="359" w:line="232" w:lineRule="auto"/>
        <w:ind w:left="71" w:right="67"/>
        <w:jc w:val="both"/>
        <w:rPr>
          <w:sz w:val="24"/>
          <w:szCs w:val="24"/>
        </w:rPr>
      </w:pPr>
      <w:r w:rsidRPr="006F4C98">
        <w:rPr>
          <w:color w:val="2B2B2A"/>
          <w:sz w:val="24"/>
          <w:szCs w:val="24"/>
        </w:rPr>
        <w:t>radi</w:t>
      </w:r>
      <w:r w:rsidRPr="006F4C98">
        <w:rPr>
          <w:color w:val="2B2B2A"/>
          <w:spacing w:val="40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by</w:t>
      </w:r>
      <w:r w:rsidRPr="006F4C98">
        <w:rPr>
          <w:color w:val="2B2B2A"/>
          <w:spacing w:val="40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sme</w:t>
      </w:r>
      <w:r w:rsidRPr="006F4C98">
        <w:rPr>
          <w:color w:val="2B2B2A"/>
          <w:spacing w:val="40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vás</w:t>
      </w:r>
      <w:r w:rsidRPr="006F4C98">
        <w:rPr>
          <w:color w:val="2B2B2A"/>
          <w:spacing w:val="40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informovali,</w:t>
      </w:r>
      <w:r w:rsidRPr="006F4C98">
        <w:rPr>
          <w:color w:val="2B2B2A"/>
          <w:spacing w:val="40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že</w:t>
      </w:r>
      <w:r w:rsidRPr="006F4C98">
        <w:rPr>
          <w:color w:val="2B2B2A"/>
          <w:spacing w:val="40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dňa</w:t>
      </w:r>
      <w:r w:rsidRPr="006F4C98">
        <w:rPr>
          <w:color w:val="2B2B2A"/>
          <w:spacing w:val="40"/>
          <w:sz w:val="24"/>
          <w:szCs w:val="24"/>
        </w:rPr>
        <w:t xml:space="preserve"> </w:t>
      </w:r>
      <w:r w:rsidRPr="006F4C98">
        <w:rPr>
          <w:b/>
          <w:color w:val="2B2B2A"/>
          <w:sz w:val="24"/>
          <w:szCs w:val="24"/>
        </w:rPr>
        <w:t>26.</w:t>
      </w:r>
      <w:r w:rsidRPr="006F4C98">
        <w:rPr>
          <w:b/>
          <w:color w:val="2B2B2A"/>
          <w:spacing w:val="40"/>
          <w:sz w:val="24"/>
          <w:szCs w:val="24"/>
        </w:rPr>
        <w:t xml:space="preserve"> </w:t>
      </w:r>
      <w:r w:rsidRPr="006F4C98">
        <w:rPr>
          <w:b/>
          <w:color w:val="2B2B2A"/>
          <w:sz w:val="24"/>
          <w:szCs w:val="24"/>
        </w:rPr>
        <w:t>februára</w:t>
      </w:r>
      <w:r w:rsidRPr="006F4C98">
        <w:rPr>
          <w:b/>
          <w:color w:val="2B2B2A"/>
          <w:spacing w:val="40"/>
          <w:sz w:val="24"/>
          <w:szCs w:val="24"/>
        </w:rPr>
        <w:t xml:space="preserve"> </w:t>
      </w:r>
      <w:r w:rsidRPr="006F4C98">
        <w:rPr>
          <w:b/>
          <w:color w:val="2B2B2A"/>
          <w:sz w:val="24"/>
          <w:szCs w:val="24"/>
        </w:rPr>
        <w:t>2025</w:t>
      </w:r>
      <w:r w:rsidRPr="006F4C98">
        <w:rPr>
          <w:b/>
          <w:color w:val="2B2B2A"/>
          <w:spacing w:val="40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budú</w:t>
      </w:r>
      <w:r w:rsidRPr="006F4C98">
        <w:rPr>
          <w:color w:val="2B2B2A"/>
          <w:spacing w:val="40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 xml:space="preserve">hodiny pre verejnosť tejto pošty </w:t>
      </w:r>
      <w:r w:rsidRPr="006F4C98">
        <w:rPr>
          <w:b/>
          <w:color w:val="2B2B2A"/>
          <w:sz w:val="24"/>
          <w:szCs w:val="24"/>
        </w:rPr>
        <w:t xml:space="preserve">upravené </w:t>
      </w:r>
      <w:r w:rsidRPr="006F4C98">
        <w:rPr>
          <w:color w:val="2B2B2A"/>
          <w:sz w:val="24"/>
          <w:szCs w:val="24"/>
        </w:rPr>
        <w:t>z dôvodu školenia našich zamestnancov. Vzdelávame</w:t>
      </w:r>
      <w:r w:rsidRPr="006F4C98">
        <w:rPr>
          <w:color w:val="2B2B2A"/>
          <w:spacing w:val="40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sa,</w:t>
      </w:r>
      <w:r w:rsidRPr="006F4C98">
        <w:rPr>
          <w:color w:val="2B2B2A"/>
          <w:spacing w:val="40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aby</w:t>
      </w:r>
      <w:r w:rsidRPr="006F4C98">
        <w:rPr>
          <w:color w:val="2B2B2A"/>
          <w:spacing w:val="40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sme vám mohli prinášať kvalitnejšie a lepšie služby.</w:t>
      </w:r>
    </w:p>
    <w:p w:rsidR="006F4C98" w:rsidRPr="006F4C98" w:rsidRDefault="006F4C98" w:rsidP="006F4C98">
      <w:pPr>
        <w:pStyle w:val="Zkladntext"/>
        <w:tabs>
          <w:tab w:val="left" w:leader="dot" w:pos="8123"/>
        </w:tabs>
        <w:spacing w:before="358"/>
        <w:ind w:left="71"/>
        <w:jc w:val="both"/>
        <w:rPr>
          <w:b/>
          <w:sz w:val="24"/>
          <w:szCs w:val="24"/>
        </w:rPr>
      </w:pPr>
      <w:r w:rsidRPr="006F4C98">
        <w:rPr>
          <w:b/>
          <w:color w:val="2B2B2A"/>
          <w:sz w:val="24"/>
          <w:szCs w:val="24"/>
        </w:rPr>
        <w:t>Pošta</w:t>
      </w:r>
      <w:r w:rsidRPr="006F4C98">
        <w:rPr>
          <w:b/>
          <w:color w:val="2B2B2A"/>
          <w:spacing w:val="-5"/>
          <w:sz w:val="24"/>
          <w:szCs w:val="24"/>
        </w:rPr>
        <w:t xml:space="preserve"> </w:t>
      </w:r>
      <w:r w:rsidRPr="006F4C98">
        <w:rPr>
          <w:b/>
          <w:color w:val="2B2B2A"/>
          <w:sz w:val="24"/>
          <w:szCs w:val="24"/>
        </w:rPr>
        <w:t>bude</w:t>
      </w:r>
      <w:r w:rsidRPr="006F4C98">
        <w:rPr>
          <w:b/>
          <w:color w:val="2B2B2A"/>
          <w:spacing w:val="-5"/>
          <w:sz w:val="24"/>
          <w:szCs w:val="24"/>
        </w:rPr>
        <w:t xml:space="preserve"> </w:t>
      </w:r>
      <w:r w:rsidRPr="006F4C98">
        <w:rPr>
          <w:b/>
          <w:color w:val="2B2B2A"/>
          <w:sz w:val="24"/>
          <w:szCs w:val="24"/>
        </w:rPr>
        <w:t>v</w:t>
      </w:r>
      <w:r w:rsidRPr="006F4C98">
        <w:rPr>
          <w:b/>
          <w:color w:val="2B2B2A"/>
          <w:spacing w:val="-5"/>
          <w:sz w:val="24"/>
          <w:szCs w:val="24"/>
        </w:rPr>
        <w:t xml:space="preserve"> </w:t>
      </w:r>
      <w:r w:rsidRPr="006F4C98">
        <w:rPr>
          <w:b/>
          <w:color w:val="2B2B2A"/>
          <w:sz w:val="24"/>
          <w:szCs w:val="24"/>
        </w:rPr>
        <w:t>tento</w:t>
      </w:r>
      <w:r w:rsidRPr="006F4C98">
        <w:rPr>
          <w:b/>
          <w:color w:val="2B2B2A"/>
          <w:spacing w:val="-5"/>
          <w:sz w:val="24"/>
          <w:szCs w:val="24"/>
        </w:rPr>
        <w:t xml:space="preserve"> </w:t>
      </w:r>
      <w:r w:rsidRPr="006F4C98">
        <w:rPr>
          <w:b/>
          <w:color w:val="2B2B2A"/>
          <w:sz w:val="24"/>
          <w:szCs w:val="24"/>
        </w:rPr>
        <w:t>deň</w:t>
      </w:r>
      <w:r w:rsidRPr="006F4C98">
        <w:rPr>
          <w:b/>
          <w:color w:val="2B2B2A"/>
          <w:spacing w:val="-5"/>
          <w:sz w:val="24"/>
          <w:szCs w:val="24"/>
        </w:rPr>
        <w:t xml:space="preserve"> </w:t>
      </w:r>
      <w:r w:rsidRPr="006F4C98">
        <w:rPr>
          <w:b/>
          <w:color w:val="2B2B2A"/>
          <w:sz w:val="24"/>
          <w:szCs w:val="24"/>
        </w:rPr>
        <w:t>zatvorená.</w:t>
      </w:r>
    </w:p>
    <w:p w:rsidR="006F4C98" w:rsidRPr="006F4C98" w:rsidRDefault="006F4C98" w:rsidP="006F4C98">
      <w:pPr>
        <w:pStyle w:val="Zkladntext"/>
        <w:spacing w:before="359" w:line="232" w:lineRule="auto"/>
        <w:ind w:left="71"/>
        <w:rPr>
          <w:sz w:val="24"/>
          <w:szCs w:val="24"/>
        </w:rPr>
      </w:pPr>
      <w:r w:rsidRPr="006F4C98">
        <w:rPr>
          <w:color w:val="2B2B2A"/>
          <w:sz w:val="24"/>
          <w:szCs w:val="24"/>
        </w:rPr>
        <w:t>Už</w:t>
      </w:r>
      <w:r w:rsidRPr="006F4C98">
        <w:rPr>
          <w:color w:val="2B2B2A"/>
          <w:spacing w:val="-2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27.</w:t>
      </w:r>
      <w:r w:rsidRPr="006F4C98">
        <w:rPr>
          <w:color w:val="2B2B2A"/>
          <w:spacing w:val="-2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februára</w:t>
      </w:r>
      <w:r w:rsidRPr="006F4C98">
        <w:rPr>
          <w:color w:val="2B2B2A"/>
          <w:spacing w:val="-2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2025</w:t>
      </w:r>
      <w:r w:rsidRPr="006F4C98">
        <w:rPr>
          <w:color w:val="2B2B2A"/>
          <w:spacing w:val="-2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sme</w:t>
      </w:r>
      <w:r w:rsidRPr="006F4C98">
        <w:rPr>
          <w:color w:val="2B2B2A"/>
          <w:spacing w:val="-2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vám</w:t>
      </w:r>
      <w:r w:rsidRPr="006F4C98">
        <w:rPr>
          <w:color w:val="2B2B2A"/>
          <w:spacing w:val="-2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opäť</w:t>
      </w:r>
      <w:r w:rsidRPr="006F4C98">
        <w:rPr>
          <w:color w:val="2B2B2A"/>
          <w:spacing w:val="-2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plne</w:t>
      </w:r>
      <w:r w:rsidRPr="006F4C98">
        <w:rPr>
          <w:color w:val="2B2B2A"/>
          <w:spacing w:val="-2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k</w:t>
      </w:r>
      <w:r w:rsidRPr="006F4C98">
        <w:rPr>
          <w:color w:val="2B2B2A"/>
          <w:spacing w:val="-2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dispozícii podľa</w:t>
      </w:r>
      <w:r w:rsidRPr="006F4C98">
        <w:rPr>
          <w:color w:val="2B2B2A"/>
          <w:spacing w:val="-2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aktuálnych hodín</w:t>
      </w:r>
      <w:r w:rsidRPr="006F4C98">
        <w:rPr>
          <w:color w:val="2B2B2A"/>
          <w:spacing w:val="-2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 xml:space="preserve">pre </w:t>
      </w:r>
      <w:r w:rsidRPr="006F4C98">
        <w:rPr>
          <w:color w:val="2B2B2A"/>
          <w:spacing w:val="-2"/>
          <w:sz w:val="24"/>
          <w:szCs w:val="24"/>
        </w:rPr>
        <w:t>verejnosť.</w:t>
      </w:r>
    </w:p>
    <w:p w:rsidR="006F4C98" w:rsidRPr="006F4C98" w:rsidRDefault="006F4C98" w:rsidP="006F4C98">
      <w:pPr>
        <w:pStyle w:val="Zkladntext"/>
        <w:spacing w:line="363" w:lineRule="exact"/>
        <w:ind w:left="71"/>
        <w:rPr>
          <w:sz w:val="24"/>
          <w:szCs w:val="24"/>
        </w:rPr>
      </w:pPr>
      <w:r w:rsidRPr="006F4C98">
        <w:rPr>
          <w:color w:val="2B2B2A"/>
          <w:sz w:val="24"/>
          <w:szCs w:val="24"/>
        </w:rPr>
        <w:t>Poštové</w:t>
      </w:r>
      <w:r w:rsidRPr="006F4C98">
        <w:rPr>
          <w:color w:val="2B2B2A"/>
          <w:spacing w:val="-7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služby</w:t>
      </w:r>
      <w:r w:rsidRPr="006F4C98">
        <w:rPr>
          <w:color w:val="2B2B2A"/>
          <w:spacing w:val="-5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poskytne</w:t>
      </w:r>
      <w:r w:rsidRPr="006F4C98">
        <w:rPr>
          <w:color w:val="2B2B2A"/>
          <w:spacing w:val="-6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najbližšia</w:t>
      </w:r>
      <w:r w:rsidRPr="006F4C98">
        <w:rPr>
          <w:color w:val="2B2B2A"/>
          <w:spacing w:val="-5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dostupná</w:t>
      </w:r>
      <w:r w:rsidRPr="006F4C98">
        <w:rPr>
          <w:color w:val="2B2B2A"/>
          <w:spacing w:val="-6"/>
          <w:sz w:val="24"/>
          <w:szCs w:val="24"/>
        </w:rPr>
        <w:t xml:space="preserve"> </w:t>
      </w:r>
      <w:r w:rsidRPr="006F4C98">
        <w:rPr>
          <w:color w:val="2B2B2A"/>
          <w:sz w:val="24"/>
          <w:szCs w:val="24"/>
        </w:rPr>
        <w:t>Pošta</w:t>
      </w:r>
      <w:r w:rsidRPr="006F4C98">
        <w:rPr>
          <w:color w:val="2B2B2A"/>
          <w:spacing w:val="-5"/>
          <w:sz w:val="24"/>
          <w:szCs w:val="24"/>
        </w:rPr>
        <w:t xml:space="preserve"> </w:t>
      </w:r>
      <w:r w:rsidR="0058112A">
        <w:rPr>
          <w:color w:val="2B2B2A"/>
          <w:sz w:val="24"/>
          <w:szCs w:val="24"/>
        </w:rPr>
        <w:t>Štúrovo 1 od 07:00-17</w:t>
      </w:r>
      <w:r>
        <w:rPr>
          <w:color w:val="2B2B2A"/>
          <w:sz w:val="24"/>
          <w:szCs w:val="24"/>
        </w:rPr>
        <w:t>:00 hod.</w:t>
      </w:r>
    </w:p>
    <w:p w:rsidR="006F4C98" w:rsidRDefault="006F4C98" w:rsidP="006F4C98">
      <w:pPr>
        <w:pStyle w:val="Zkladntext"/>
        <w:spacing w:before="1" w:line="232" w:lineRule="auto"/>
        <w:ind w:left="71" w:right="6860"/>
        <w:rPr>
          <w:color w:val="2B2B2A"/>
          <w:sz w:val="24"/>
          <w:szCs w:val="24"/>
        </w:rPr>
      </w:pPr>
    </w:p>
    <w:p w:rsidR="006F4C98" w:rsidRDefault="006F4C98" w:rsidP="006F4C98">
      <w:pPr>
        <w:pStyle w:val="Zkladntext"/>
        <w:spacing w:before="1" w:line="232" w:lineRule="auto"/>
        <w:ind w:left="71" w:right="6860"/>
        <w:rPr>
          <w:color w:val="2B2B2A"/>
          <w:sz w:val="24"/>
          <w:szCs w:val="24"/>
        </w:rPr>
      </w:pPr>
      <w:r>
        <w:rPr>
          <w:color w:val="2B2B2A"/>
          <w:sz w:val="24"/>
          <w:szCs w:val="24"/>
        </w:rPr>
        <w:t>Ďakujeme za porozumenie</w:t>
      </w:r>
    </w:p>
    <w:p w:rsidR="006F4C98" w:rsidRDefault="006F4C98" w:rsidP="006F4C98">
      <w:pPr>
        <w:pStyle w:val="Zkladntext"/>
        <w:spacing w:before="1" w:line="232" w:lineRule="auto"/>
        <w:ind w:left="71" w:right="6860"/>
        <w:rPr>
          <w:color w:val="2B2B2A"/>
          <w:sz w:val="24"/>
          <w:szCs w:val="24"/>
        </w:rPr>
      </w:pPr>
    </w:p>
    <w:p w:rsidR="006F4C98" w:rsidRDefault="006F4C98" w:rsidP="006F4C98">
      <w:pPr>
        <w:pStyle w:val="Zkladntext"/>
        <w:spacing w:before="1" w:line="232" w:lineRule="auto"/>
        <w:ind w:left="71" w:right="6860"/>
        <w:rPr>
          <w:color w:val="2B2B2A"/>
          <w:sz w:val="24"/>
          <w:szCs w:val="24"/>
        </w:rPr>
      </w:pPr>
      <w:r>
        <w:rPr>
          <w:color w:val="2B2B2A"/>
          <w:sz w:val="24"/>
          <w:szCs w:val="24"/>
        </w:rPr>
        <w:t>Vaša pošta</w:t>
      </w:r>
    </w:p>
    <w:p w:rsidR="006F4C98" w:rsidRPr="006F4C98" w:rsidRDefault="006F4C98" w:rsidP="006F4C98">
      <w:pPr>
        <w:pStyle w:val="Zkladntext"/>
        <w:spacing w:before="1" w:line="232" w:lineRule="auto"/>
        <w:ind w:left="71" w:right="6860"/>
        <w:rPr>
          <w:sz w:val="24"/>
          <w:szCs w:val="24"/>
        </w:rPr>
      </w:pPr>
      <w:bookmarkStart w:id="0" w:name="_GoBack"/>
      <w:bookmarkEnd w:id="0"/>
    </w:p>
    <w:p w:rsidR="00A718B6" w:rsidRPr="006F4C98" w:rsidRDefault="00A718B6">
      <w:pPr>
        <w:rPr>
          <w:sz w:val="24"/>
          <w:szCs w:val="24"/>
        </w:rPr>
      </w:pPr>
    </w:p>
    <w:p w:rsidR="006F4C98" w:rsidRPr="006F4C98" w:rsidRDefault="006F4C98" w:rsidP="006F4C98">
      <w:pPr>
        <w:pStyle w:val="Normlnywebov"/>
        <w:spacing w:before="0" w:beforeAutospacing="0" w:after="0" w:afterAutospacing="0" w:line="360" w:lineRule="auto"/>
        <w:jc w:val="center"/>
        <w:rPr>
          <w:rStyle w:val="Siln"/>
          <w:rFonts w:asciiTheme="minorHAnsi" w:eastAsiaTheme="majorEastAsia" w:hAnsiTheme="minorHAnsi" w:cstheme="minorHAnsi"/>
          <w:sz w:val="44"/>
          <w:szCs w:val="44"/>
        </w:rPr>
      </w:pPr>
      <w:r w:rsidRPr="006F4C98">
        <w:rPr>
          <w:rStyle w:val="Siln"/>
          <w:rFonts w:asciiTheme="minorHAnsi" w:eastAsiaTheme="majorEastAsia" w:hAnsiTheme="minorHAnsi" w:cstheme="minorHAnsi"/>
          <w:sz w:val="44"/>
          <w:szCs w:val="44"/>
        </w:rPr>
        <w:t>TÁJÉKOZTATÁS</w:t>
      </w:r>
    </w:p>
    <w:p w:rsidR="006F4C98" w:rsidRPr="006F4C98" w:rsidRDefault="006F4C98" w:rsidP="006F4C98">
      <w:pPr>
        <w:pStyle w:val="Normlnywebov"/>
        <w:spacing w:before="0" w:beforeAutospacing="0" w:after="0" w:afterAutospacing="0" w:line="360" w:lineRule="auto"/>
        <w:jc w:val="center"/>
        <w:rPr>
          <w:rStyle w:val="Siln"/>
          <w:rFonts w:eastAsiaTheme="majorEastAsia"/>
        </w:rPr>
      </w:pPr>
    </w:p>
    <w:p w:rsidR="006F4C98" w:rsidRPr="006F4C98" w:rsidRDefault="006F4C98" w:rsidP="006F4C98">
      <w:pPr>
        <w:pStyle w:val="Normlnywebov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F4C98">
        <w:rPr>
          <w:rFonts w:asciiTheme="minorHAnsi" w:hAnsiTheme="minorHAnsi" w:cstheme="minorHAnsi"/>
        </w:rPr>
        <w:t>Tisztelt Ügyfeleink!</w:t>
      </w:r>
    </w:p>
    <w:p w:rsidR="006F4C98" w:rsidRPr="006F4C98" w:rsidRDefault="006F4C98" w:rsidP="006F4C98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6F4C98">
        <w:rPr>
          <w:rFonts w:asciiTheme="minorHAnsi" w:hAnsiTheme="minorHAnsi" w:cstheme="minorHAnsi"/>
        </w:rPr>
        <w:t xml:space="preserve">Tájékoztatjuk Önöket, hogy </w:t>
      </w:r>
      <w:r w:rsidRPr="006F4C98">
        <w:rPr>
          <w:rFonts w:asciiTheme="minorHAnsi" w:hAnsiTheme="minorHAnsi" w:cstheme="minorHAnsi"/>
          <w:b/>
          <w:bCs/>
        </w:rPr>
        <w:t>2025. 02. 26</w:t>
      </w:r>
      <w:r w:rsidRPr="006F4C98">
        <w:rPr>
          <w:rFonts w:asciiTheme="minorHAnsi" w:hAnsiTheme="minorHAnsi" w:cstheme="minorHAnsi"/>
        </w:rPr>
        <w:t xml:space="preserve"> a postahivatal nyitvatartási ideje </w:t>
      </w:r>
      <w:r w:rsidRPr="006F4C98">
        <w:rPr>
          <w:rFonts w:asciiTheme="minorHAnsi" w:hAnsiTheme="minorHAnsi" w:cstheme="minorHAnsi"/>
          <w:b/>
          <w:bCs/>
        </w:rPr>
        <w:t>változik</w:t>
      </w:r>
      <w:r w:rsidRPr="006F4C98">
        <w:rPr>
          <w:rFonts w:asciiTheme="minorHAnsi" w:hAnsiTheme="minorHAnsi" w:cstheme="minorHAnsi"/>
        </w:rPr>
        <w:t xml:space="preserve"> munkatársaink továbbképzése miatt. Képezzük magunkat, hogy egyre jobb minőségű szolgáltatásokat nyújthassunk Önöknek. </w:t>
      </w:r>
    </w:p>
    <w:p w:rsidR="006F4C98" w:rsidRPr="006F4C98" w:rsidRDefault="006F4C98" w:rsidP="006F4C98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6F4C98">
        <w:rPr>
          <w:rFonts w:asciiTheme="minorHAnsi" w:hAnsiTheme="minorHAnsi" w:cstheme="minorHAnsi"/>
        </w:rPr>
        <w:br/>
      </w:r>
      <w:r w:rsidRPr="006F4C98">
        <w:rPr>
          <w:rFonts w:asciiTheme="minorHAnsi" w:hAnsiTheme="minorHAnsi" w:cstheme="minorHAnsi"/>
          <w:b/>
        </w:rPr>
        <w:t>A postahivatal ezen a napon zárva tart.</w:t>
      </w:r>
    </w:p>
    <w:p w:rsidR="006F4C98" w:rsidRPr="006F4C98" w:rsidRDefault="006F4C98" w:rsidP="006F4C98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6F4C98">
        <w:rPr>
          <w:rFonts w:asciiTheme="minorHAnsi" w:hAnsiTheme="minorHAnsi" w:cstheme="minorHAnsi"/>
        </w:rPr>
        <w:br/>
        <w:t>2025. 02. 27 ismét a megszokott nyitvatartási időben állunk az Önök rendelkezésére.</w:t>
      </w:r>
    </w:p>
    <w:p w:rsidR="006F4C98" w:rsidRPr="006F4C98" w:rsidRDefault="006F4C98" w:rsidP="006F4C98">
      <w:pPr>
        <w:pStyle w:val="Normlnywebov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F4C98">
        <w:rPr>
          <w:rFonts w:asciiTheme="minorHAnsi" w:hAnsiTheme="minorHAnsi" w:cstheme="minorHAnsi"/>
        </w:rPr>
        <w:t>A legközelebb</w:t>
      </w:r>
      <w:r w:rsidR="0058112A">
        <w:rPr>
          <w:rFonts w:asciiTheme="minorHAnsi" w:hAnsiTheme="minorHAnsi" w:cstheme="minorHAnsi"/>
        </w:rPr>
        <w:t>i elérhető postahivatal: Štúrovo 1      09:00-17</w:t>
      </w:r>
      <w:r w:rsidRPr="006F4C98">
        <w:rPr>
          <w:rFonts w:asciiTheme="minorHAnsi" w:hAnsiTheme="minorHAnsi" w:cstheme="minorHAnsi"/>
        </w:rPr>
        <w:t>:00 ig.</w:t>
      </w:r>
    </w:p>
    <w:p w:rsidR="006F4C98" w:rsidRPr="006F4C98" w:rsidRDefault="006F4C98" w:rsidP="006F4C98">
      <w:pPr>
        <w:pStyle w:val="Normlnywebov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F4C98">
        <w:rPr>
          <w:rFonts w:asciiTheme="minorHAnsi" w:hAnsiTheme="minorHAnsi" w:cstheme="minorHAnsi"/>
        </w:rPr>
        <w:br/>
        <w:t>Köszönjük megértésüket!</w:t>
      </w:r>
      <w:r w:rsidRPr="006F4C98">
        <w:rPr>
          <w:rFonts w:asciiTheme="minorHAnsi" w:hAnsiTheme="minorHAnsi" w:cstheme="minorHAnsi"/>
        </w:rPr>
        <w:br/>
        <w:t>Az Ön postahivatala</w:t>
      </w:r>
      <w:r>
        <w:rPr>
          <w:rFonts w:asciiTheme="minorHAnsi" w:hAnsiTheme="minorHAnsi" w:cstheme="minorHAnsi"/>
        </w:rPr>
        <w:t>.</w:t>
      </w:r>
    </w:p>
    <w:p w:rsidR="006F4C98" w:rsidRDefault="006F4C98"/>
    <w:sectPr w:rsidR="006F4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006" w:rsidRDefault="00211006" w:rsidP="006F4C98">
      <w:pPr>
        <w:spacing w:after="0" w:line="240" w:lineRule="auto"/>
      </w:pPr>
      <w:r>
        <w:separator/>
      </w:r>
    </w:p>
  </w:endnote>
  <w:endnote w:type="continuationSeparator" w:id="0">
    <w:p w:rsidR="00211006" w:rsidRDefault="00211006" w:rsidP="006F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006" w:rsidRDefault="00211006" w:rsidP="006F4C98">
      <w:pPr>
        <w:spacing w:after="0" w:line="240" w:lineRule="auto"/>
      </w:pPr>
      <w:r>
        <w:separator/>
      </w:r>
    </w:p>
  </w:footnote>
  <w:footnote w:type="continuationSeparator" w:id="0">
    <w:p w:rsidR="00211006" w:rsidRDefault="00211006" w:rsidP="006F4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98"/>
    <w:rsid w:val="00211006"/>
    <w:rsid w:val="003400F0"/>
    <w:rsid w:val="0058112A"/>
    <w:rsid w:val="006F4C98"/>
    <w:rsid w:val="007312F5"/>
    <w:rsid w:val="00987DDE"/>
    <w:rsid w:val="00A7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54F08-1B62-4D2D-9C1E-75940846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"/>
    <w:qFormat/>
    <w:rsid w:val="006F4C98"/>
    <w:pPr>
      <w:widowControl w:val="0"/>
      <w:autoSpaceDE w:val="0"/>
      <w:autoSpaceDN w:val="0"/>
      <w:spacing w:before="656" w:after="0" w:line="240" w:lineRule="auto"/>
      <w:ind w:right="10"/>
      <w:jc w:val="center"/>
    </w:pPr>
    <w:rPr>
      <w:rFonts w:ascii="Calibri" w:eastAsia="Calibri" w:hAnsi="Calibri" w:cs="Calibri"/>
      <w:b/>
      <w:bCs/>
      <w:sz w:val="120"/>
      <w:szCs w:val="120"/>
    </w:rPr>
  </w:style>
  <w:style w:type="character" w:customStyle="1" w:styleId="NzovChar">
    <w:name w:val="Názov Char"/>
    <w:basedOn w:val="Predvolenpsmoodseku"/>
    <w:link w:val="Nzov"/>
    <w:uiPriority w:val="1"/>
    <w:rsid w:val="006F4C98"/>
    <w:rPr>
      <w:rFonts w:ascii="Calibri" w:eastAsia="Calibri" w:hAnsi="Calibri" w:cs="Calibri"/>
      <w:b/>
      <w:bCs/>
      <w:sz w:val="120"/>
      <w:szCs w:val="120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6F4C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0"/>
      <w:szCs w:val="30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6F4C98"/>
    <w:rPr>
      <w:rFonts w:ascii="Calibri" w:eastAsia="Calibri" w:hAnsi="Calibri" w:cs="Calibri"/>
      <w:sz w:val="30"/>
      <w:szCs w:val="30"/>
    </w:rPr>
  </w:style>
  <w:style w:type="paragraph" w:styleId="Normlnywebov">
    <w:name w:val="Normal (Web)"/>
    <w:basedOn w:val="Normlny"/>
    <w:uiPriority w:val="99"/>
    <w:semiHidden/>
    <w:unhideWhenUsed/>
    <w:rsid w:val="006F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character" w:styleId="Siln">
    <w:name w:val="Strong"/>
    <w:basedOn w:val="Predvolenpsmoodseku"/>
    <w:uiPriority w:val="22"/>
    <w:qFormat/>
    <w:rsid w:val="006F4C98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6F4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4C98"/>
  </w:style>
  <w:style w:type="paragraph" w:styleId="Pta">
    <w:name w:val="footer"/>
    <w:basedOn w:val="Normlny"/>
    <w:link w:val="PtaChar"/>
    <w:uiPriority w:val="99"/>
    <w:unhideWhenUsed/>
    <w:rsid w:val="006F4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4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Ujvári Renáta</dc:creator>
  <cp:keywords/>
  <dc:description/>
  <cp:lastModifiedBy>Manolová Tatiana</cp:lastModifiedBy>
  <cp:revision>3</cp:revision>
  <dcterms:created xsi:type="dcterms:W3CDTF">2025-02-18T11:51:00Z</dcterms:created>
  <dcterms:modified xsi:type="dcterms:W3CDTF">2025-02-18T11:53:00Z</dcterms:modified>
</cp:coreProperties>
</file>