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792F" w:rsidRPr="00FA0F1E" w:rsidRDefault="00D9792F" w:rsidP="00FA0F1E">
      <w:pPr>
        <w:rPr>
          <w:rFonts w:ascii="Times New Roman" w:hAnsi="Times New Roman" w:cs="Times New Roman"/>
          <w:sz w:val="28"/>
          <w:szCs w:val="28"/>
        </w:rPr>
      </w:pPr>
      <w:r w:rsidRPr="00FA0F1E">
        <w:rPr>
          <w:rFonts w:ascii="Times New Roman" w:hAnsi="Times New Roman" w:cs="Times New Roman"/>
          <w:sz w:val="28"/>
          <w:szCs w:val="28"/>
        </w:rPr>
        <w:t xml:space="preserve">Ovocná škôlka z Kuralian oznamuje občanom, že od 6. októbra 2025 opäť predáva ovocné dreviny a kry vo svojej predajni v Kuraľanoch, kde si môžete zakúpiť ovocné dreviny z ich vlastnej produkcie za výhodné ceny, a to: </w:t>
      </w:r>
    </w:p>
    <w:p w:rsidR="00D9792F" w:rsidRPr="00FA0F1E" w:rsidRDefault="00D9792F" w:rsidP="00FA0F1E">
      <w:pPr>
        <w:rPr>
          <w:rFonts w:ascii="Times New Roman" w:hAnsi="Times New Roman" w:cs="Times New Roman"/>
          <w:sz w:val="28"/>
          <w:szCs w:val="28"/>
        </w:rPr>
      </w:pPr>
      <w:r w:rsidRPr="00FA0F1E">
        <w:rPr>
          <w:rFonts w:ascii="Times New Roman" w:hAnsi="Times New Roman" w:cs="Times New Roman"/>
          <w:sz w:val="28"/>
          <w:szCs w:val="28"/>
        </w:rPr>
        <w:t xml:space="preserve">-  jablone, hrušky, marhule, broskyne,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nektarinky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, čerešne, višne, slivky, </w:t>
      </w:r>
      <w:bookmarkStart w:id="0" w:name="_GoBack"/>
      <w:bookmarkEnd w:id="0"/>
      <w:proofErr w:type="spellStart"/>
      <w:r w:rsidRPr="00FA0F1E">
        <w:rPr>
          <w:rFonts w:ascii="Times New Roman" w:hAnsi="Times New Roman" w:cs="Times New Roman"/>
          <w:sz w:val="28"/>
          <w:szCs w:val="28"/>
        </w:rPr>
        <w:t>ringlóty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za 9 eur, </w:t>
      </w:r>
    </w:p>
    <w:p w:rsidR="00D9792F" w:rsidRPr="00FA0F1E" w:rsidRDefault="00D9792F" w:rsidP="00FA0F1E">
      <w:pPr>
        <w:rPr>
          <w:rFonts w:ascii="Times New Roman" w:hAnsi="Times New Roman" w:cs="Times New Roman"/>
          <w:sz w:val="28"/>
          <w:szCs w:val="28"/>
        </w:rPr>
      </w:pPr>
      <w:r w:rsidRPr="00FA0F1E">
        <w:rPr>
          <w:rFonts w:ascii="Times New Roman" w:hAnsi="Times New Roman" w:cs="Times New Roman"/>
          <w:sz w:val="28"/>
          <w:szCs w:val="28"/>
        </w:rPr>
        <w:t xml:space="preserve">- stromčekové ríbezle a egreše, maliny, černice,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malinočernice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, čučoriedky,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zemolezy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muchovníky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arónie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kiwi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>, figy po 7 eur.</w:t>
      </w:r>
    </w:p>
    <w:p w:rsidR="00D9792F" w:rsidRPr="00FA0F1E" w:rsidRDefault="00D9792F" w:rsidP="00FA0F1E">
      <w:pPr>
        <w:rPr>
          <w:rFonts w:ascii="Times New Roman" w:hAnsi="Times New Roman" w:cs="Times New Roman"/>
          <w:sz w:val="28"/>
          <w:szCs w:val="28"/>
        </w:rPr>
      </w:pPr>
      <w:r w:rsidRPr="00FA0F1E">
        <w:rPr>
          <w:rFonts w:ascii="Times New Roman" w:hAnsi="Times New Roman" w:cs="Times New Roman"/>
          <w:sz w:val="28"/>
          <w:szCs w:val="28"/>
        </w:rPr>
        <w:t xml:space="preserve">Ďalej orechy, gaštany, liesky, moruše,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hurmikaki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>, dule, mišpule, ázijské hrušky, jahody a rôzne stĺpovité druhy.</w:t>
      </w:r>
    </w:p>
    <w:p w:rsidR="00D9792F" w:rsidRPr="00FA0F1E" w:rsidRDefault="00D9792F" w:rsidP="00FA0F1E">
      <w:pPr>
        <w:rPr>
          <w:rFonts w:ascii="Times New Roman" w:hAnsi="Times New Roman" w:cs="Times New Roman"/>
          <w:sz w:val="28"/>
          <w:szCs w:val="28"/>
        </w:rPr>
      </w:pPr>
      <w:r w:rsidRPr="00FA0F1E">
        <w:rPr>
          <w:rFonts w:ascii="Times New Roman" w:hAnsi="Times New Roman" w:cs="Times New Roman"/>
          <w:sz w:val="28"/>
          <w:szCs w:val="28"/>
        </w:rPr>
        <w:t>Predajňa v Kuraľanoch je otvorená od pondelka do soboty od 9:00 – 17:00 hod.</w:t>
      </w:r>
    </w:p>
    <w:p w:rsidR="00D9792F" w:rsidRPr="00FA0F1E" w:rsidRDefault="00D9792F" w:rsidP="00FA0F1E">
      <w:pPr>
        <w:rPr>
          <w:rFonts w:ascii="Times New Roman" w:hAnsi="Times New Roman" w:cs="Times New Roman"/>
          <w:sz w:val="28"/>
          <w:szCs w:val="28"/>
        </w:rPr>
      </w:pPr>
      <w:r w:rsidRPr="00FA0F1E">
        <w:rPr>
          <w:rFonts w:ascii="Times New Roman" w:hAnsi="Times New Roman" w:cs="Times New Roman"/>
          <w:sz w:val="28"/>
          <w:szCs w:val="28"/>
        </w:rPr>
        <w:t>Tovar si môžete objednať aj cez internetový obchod: eshop.skolkynovak.sk</w:t>
      </w:r>
    </w:p>
    <w:p w:rsidR="00D9792F" w:rsidRPr="00FA0F1E" w:rsidRDefault="00D9792F" w:rsidP="00FA0F1E">
      <w:pPr>
        <w:rPr>
          <w:rFonts w:ascii="Times New Roman" w:hAnsi="Times New Roman" w:cs="Times New Roman"/>
          <w:sz w:val="28"/>
          <w:szCs w:val="28"/>
        </w:rPr>
      </w:pPr>
      <w:r w:rsidRPr="00FA0F1E">
        <w:rPr>
          <w:rFonts w:ascii="Times New Roman" w:hAnsi="Times New Roman" w:cs="Times New Roman"/>
          <w:sz w:val="28"/>
          <w:szCs w:val="28"/>
        </w:rPr>
        <w:t>Bližšie informácie na telefónne: 0905</w:t>
      </w:r>
      <w:r w:rsidR="001D7396" w:rsidRPr="00FA0F1E">
        <w:rPr>
          <w:rFonts w:ascii="Times New Roman" w:hAnsi="Times New Roman" w:cs="Times New Roman"/>
          <w:sz w:val="28"/>
          <w:szCs w:val="28"/>
        </w:rPr>
        <w:t>/</w:t>
      </w:r>
      <w:r w:rsidRPr="00FA0F1E">
        <w:rPr>
          <w:rFonts w:ascii="Times New Roman" w:hAnsi="Times New Roman" w:cs="Times New Roman"/>
          <w:sz w:val="28"/>
          <w:szCs w:val="28"/>
        </w:rPr>
        <w:t>518</w:t>
      </w:r>
      <w:r w:rsidR="001D7396" w:rsidRPr="00FA0F1E">
        <w:rPr>
          <w:rFonts w:ascii="Times New Roman" w:hAnsi="Times New Roman" w:cs="Times New Roman"/>
          <w:sz w:val="28"/>
          <w:szCs w:val="28"/>
        </w:rPr>
        <w:t xml:space="preserve"> </w:t>
      </w:r>
      <w:r w:rsidRPr="00FA0F1E">
        <w:rPr>
          <w:rFonts w:ascii="Times New Roman" w:hAnsi="Times New Roman" w:cs="Times New Roman"/>
          <w:sz w:val="28"/>
          <w:szCs w:val="28"/>
        </w:rPr>
        <w:t>627</w:t>
      </w:r>
    </w:p>
    <w:p w:rsidR="00D9792F" w:rsidRPr="00FA0F1E" w:rsidRDefault="00D9792F" w:rsidP="00D9792F">
      <w:pPr>
        <w:ind w:left="-142"/>
        <w:rPr>
          <w:rFonts w:ascii="Times New Roman" w:hAnsi="Times New Roman" w:cs="Times New Roman"/>
          <w:sz w:val="28"/>
          <w:szCs w:val="28"/>
        </w:rPr>
      </w:pPr>
      <w:r w:rsidRPr="00FA0F1E">
        <w:rPr>
          <w:rFonts w:ascii="Times New Roman" w:hAnsi="Times New Roman" w:cs="Times New Roman"/>
          <w:noProof/>
          <w:sz w:val="28"/>
          <w:szCs w:val="28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-71121</wp:posOffset>
                </wp:positionH>
                <wp:positionV relativeFrom="paragraph">
                  <wp:posOffset>240030</wp:posOffset>
                </wp:positionV>
                <wp:extent cx="6200775" cy="2857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00775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54EE80" id="Rovná spojnica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6pt,18.9pt" to="482.65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" strokecolor="#5b9bd5 [3204]" strokeweight=".5pt">
                <v:stroke joinstyle="miter"/>
              </v:line>
            </w:pict>
          </mc:Fallback>
        </mc:AlternateContent>
      </w:r>
    </w:p>
    <w:p w:rsidR="00D9792F" w:rsidRPr="00FA0F1E" w:rsidRDefault="00D9792F" w:rsidP="00D9792F">
      <w:pPr>
        <w:ind w:left="-142"/>
        <w:rPr>
          <w:rFonts w:ascii="Times New Roman" w:hAnsi="Times New Roman" w:cs="Times New Roman"/>
          <w:sz w:val="28"/>
          <w:szCs w:val="28"/>
        </w:rPr>
      </w:pPr>
    </w:p>
    <w:p w:rsidR="00D9792F" w:rsidRPr="00FA0F1E" w:rsidRDefault="00D9792F" w:rsidP="00D9792F">
      <w:pPr>
        <w:ind w:left="-142"/>
        <w:rPr>
          <w:rFonts w:ascii="Times New Roman" w:hAnsi="Times New Roman" w:cs="Times New Roman"/>
          <w:sz w:val="28"/>
          <w:szCs w:val="28"/>
        </w:rPr>
      </w:pPr>
      <w:r w:rsidRPr="00FA0F1E">
        <w:rPr>
          <w:rFonts w:ascii="Times New Roman" w:hAnsi="Times New Roman" w:cs="Times New Roman"/>
          <w:sz w:val="28"/>
          <w:szCs w:val="28"/>
        </w:rPr>
        <w:t xml:space="preserve">A </w:t>
      </w:r>
      <w:proofErr w:type="spellStart"/>
      <w:r w:rsidR="00BC44B8" w:rsidRPr="00FA0F1E">
        <w:rPr>
          <w:rFonts w:ascii="Times New Roman" w:hAnsi="Times New Roman" w:cs="Times New Roman"/>
          <w:sz w:val="28"/>
          <w:szCs w:val="28"/>
        </w:rPr>
        <w:t>k</w:t>
      </w:r>
      <w:r w:rsidRPr="00FA0F1E">
        <w:rPr>
          <w:rFonts w:ascii="Times New Roman" w:hAnsi="Times New Roman" w:cs="Times New Roman"/>
          <w:sz w:val="28"/>
          <w:szCs w:val="28"/>
        </w:rPr>
        <w:t>urali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gyümölcskertészet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44B8" w:rsidRPr="00FA0F1E">
        <w:rPr>
          <w:rFonts w:ascii="Times New Roman" w:hAnsi="Times New Roman" w:cs="Times New Roman"/>
          <w:sz w:val="28"/>
          <w:szCs w:val="28"/>
        </w:rPr>
        <w:t>értesíti</w:t>
      </w:r>
      <w:proofErr w:type="spellEnd"/>
      <w:r w:rsidR="00BC44B8" w:rsidRPr="00FA0F1E">
        <w:rPr>
          <w:rFonts w:ascii="Times New Roman" w:hAnsi="Times New Roman" w:cs="Times New Roman"/>
          <w:sz w:val="28"/>
          <w:szCs w:val="28"/>
        </w:rPr>
        <w:t xml:space="preserve"> a </w:t>
      </w:r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lakosok</w:t>
      </w:r>
      <w:r w:rsidR="00BC44B8" w:rsidRPr="00FA0F1E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hogy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2025. október 5-től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ismét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gyümölcsfákat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és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cserjéket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árusít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kura</w:t>
      </w:r>
      <w:r w:rsidR="00BC44B8" w:rsidRPr="00FA0F1E">
        <w:rPr>
          <w:rFonts w:ascii="Times New Roman" w:hAnsi="Times New Roman" w:cs="Times New Roman"/>
          <w:sz w:val="28"/>
          <w:szCs w:val="28"/>
        </w:rPr>
        <w:t>li</w:t>
      </w:r>
      <w:proofErr w:type="spellEnd"/>
      <w:r w:rsidR="00BC44B8"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üzletében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ahol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44B8" w:rsidRPr="00FA0F1E">
        <w:rPr>
          <w:rFonts w:ascii="Times New Roman" w:hAnsi="Times New Roman" w:cs="Times New Roman"/>
          <w:sz w:val="28"/>
          <w:szCs w:val="28"/>
        </w:rPr>
        <w:t>kedvezményes</w:t>
      </w:r>
      <w:proofErr w:type="spellEnd"/>
      <w:r w:rsidR="00BC44B8"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áron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vásárolhatnak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saját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terme</w:t>
      </w:r>
      <w:r w:rsidR="00BC44B8" w:rsidRPr="00FA0F1E">
        <w:rPr>
          <w:rFonts w:ascii="Times New Roman" w:hAnsi="Times New Roman" w:cs="Times New Roman"/>
          <w:sz w:val="28"/>
          <w:szCs w:val="28"/>
        </w:rPr>
        <w:t>sztésű</w:t>
      </w:r>
      <w:proofErr w:type="spellEnd"/>
      <w:r w:rsidR="00BC44B8"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gyümölcsfákat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nevezetesen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>:</w:t>
      </w:r>
    </w:p>
    <w:p w:rsidR="00D9792F" w:rsidRPr="00FA0F1E" w:rsidRDefault="00D9792F" w:rsidP="00D9792F">
      <w:pPr>
        <w:ind w:left="-142"/>
        <w:rPr>
          <w:rFonts w:ascii="Times New Roman" w:hAnsi="Times New Roman" w:cs="Times New Roman"/>
          <w:sz w:val="28"/>
          <w:szCs w:val="28"/>
        </w:rPr>
      </w:pPr>
      <w:r w:rsidRPr="00FA0F1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almaf</w:t>
      </w:r>
      <w:r w:rsidR="00BC44B8" w:rsidRPr="00FA0F1E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BC44B8" w:rsidRPr="00FA0F1E">
        <w:rPr>
          <w:rFonts w:ascii="Times New Roman" w:hAnsi="Times New Roman" w:cs="Times New Roman"/>
          <w:sz w:val="28"/>
          <w:szCs w:val="28"/>
        </w:rPr>
        <w:t xml:space="preserve"> </w:t>
      </w:r>
      <w:r w:rsidRPr="00FA0F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körte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sárgabarack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őszibarack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nektarin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cseresznye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meggy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szilva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C44B8" w:rsidRPr="00FA0F1E">
        <w:rPr>
          <w:rFonts w:ascii="Times New Roman" w:hAnsi="Times New Roman" w:cs="Times New Roman"/>
          <w:sz w:val="28"/>
          <w:szCs w:val="28"/>
        </w:rPr>
        <w:t>ringlót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9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euróért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ribizli</w:t>
      </w:r>
      <w:r w:rsidR="00BC44B8" w:rsidRPr="00FA0F1E"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="00BC44B8" w:rsidRPr="00FA0F1E">
        <w:rPr>
          <w:rFonts w:ascii="Times New Roman" w:hAnsi="Times New Roman" w:cs="Times New Roman"/>
          <w:sz w:val="28"/>
          <w:szCs w:val="28"/>
        </w:rPr>
        <w:t xml:space="preserve"> </w:t>
      </w:r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és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egres</w:t>
      </w:r>
      <w:r w:rsidR="00BC44B8" w:rsidRPr="00FA0F1E"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="00BC44B8" w:rsidRPr="00FA0F1E">
        <w:rPr>
          <w:rFonts w:ascii="Times New Roman" w:hAnsi="Times New Roman" w:cs="Times New Roman"/>
          <w:sz w:val="28"/>
          <w:szCs w:val="28"/>
        </w:rPr>
        <w:t>,</w:t>
      </w:r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málna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szeder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törpe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málna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C44B8" w:rsidRPr="00FA0F1E">
        <w:rPr>
          <w:rFonts w:ascii="Times New Roman" w:hAnsi="Times New Roman" w:cs="Times New Roman"/>
          <w:sz w:val="28"/>
          <w:szCs w:val="28"/>
        </w:rPr>
        <w:t>szedret</w:t>
      </w:r>
      <w:proofErr w:type="spellEnd"/>
      <w:r w:rsidR="00BC44B8" w:rsidRPr="00FA0F1E">
        <w:rPr>
          <w:rFonts w:ascii="Times New Roman" w:hAnsi="Times New Roman" w:cs="Times New Roman"/>
          <w:sz w:val="28"/>
          <w:szCs w:val="28"/>
        </w:rPr>
        <w:t xml:space="preserve"> </w:t>
      </w:r>
      <w:r w:rsidRPr="00FA0F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lonc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légyölő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galóca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arónia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>, ki</w:t>
      </w:r>
      <w:r w:rsidR="00BC44B8" w:rsidRPr="00FA0F1E">
        <w:rPr>
          <w:rFonts w:ascii="Times New Roman" w:hAnsi="Times New Roman" w:cs="Times New Roman"/>
          <w:sz w:val="28"/>
          <w:szCs w:val="28"/>
        </w:rPr>
        <w:t>wi</w:t>
      </w:r>
      <w:r w:rsidRPr="00FA0F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füge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7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euróért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darabonként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Továbbá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diófélék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gesztenye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mogyoró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eper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D40D0" w:rsidRPr="00FA0F1E">
        <w:rPr>
          <w:rFonts w:ascii="Times New Roman" w:hAnsi="Times New Roman" w:cs="Times New Roman"/>
          <w:sz w:val="28"/>
          <w:szCs w:val="28"/>
        </w:rPr>
        <w:t>g</w:t>
      </w:r>
      <w:r w:rsidRPr="00FA0F1E">
        <w:rPr>
          <w:rFonts w:ascii="Times New Roman" w:hAnsi="Times New Roman" w:cs="Times New Roman"/>
          <w:sz w:val="28"/>
          <w:szCs w:val="28"/>
        </w:rPr>
        <w:t>urmikaki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birs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naspolya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ázsiai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körte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eper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és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különféle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oszlopos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fajták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>.</w:t>
      </w:r>
    </w:p>
    <w:p w:rsidR="00D9792F" w:rsidRPr="00FA0F1E" w:rsidRDefault="00D9792F" w:rsidP="00D9792F">
      <w:pPr>
        <w:ind w:left="-142"/>
        <w:rPr>
          <w:rFonts w:ascii="Times New Roman" w:hAnsi="Times New Roman" w:cs="Times New Roman"/>
          <w:sz w:val="28"/>
          <w:szCs w:val="28"/>
        </w:rPr>
      </w:pPr>
      <w:r w:rsidRPr="00FA0F1E">
        <w:rPr>
          <w:rFonts w:ascii="Times New Roman" w:hAnsi="Times New Roman" w:cs="Times New Roman"/>
          <w:sz w:val="28"/>
          <w:szCs w:val="28"/>
        </w:rPr>
        <w:t xml:space="preserve">A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kura</w:t>
      </w:r>
      <w:r w:rsidR="00FA0F1E" w:rsidRPr="00FA0F1E">
        <w:rPr>
          <w:rFonts w:ascii="Times New Roman" w:hAnsi="Times New Roman" w:cs="Times New Roman"/>
          <w:sz w:val="28"/>
          <w:szCs w:val="28"/>
        </w:rPr>
        <w:t>li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üzlet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hétfőtől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szombatig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9:00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és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17:00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óra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között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tart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nyitva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>.</w:t>
      </w:r>
    </w:p>
    <w:p w:rsidR="00D9792F" w:rsidRPr="00FA0F1E" w:rsidRDefault="00D9792F" w:rsidP="00D9792F">
      <w:pPr>
        <w:ind w:left="-142"/>
        <w:rPr>
          <w:rFonts w:ascii="Times New Roman" w:hAnsi="Times New Roman" w:cs="Times New Roman"/>
          <w:sz w:val="28"/>
          <w:szCs w:val="28"/>
        </w:rPr>
      </w:pPr>
      <w:proofErr w:type="spellStart"/>
      <w:r w:rsidRPr="00FA0F1E">
        <w:rPr>
          <w:rFonts w:ascii="Times New Roman" w:hAnsi="Times New Roman" w:cs="Times New Roman"/>
          <w:sz w:val="28"/>
          <w:szCs w:val="28"/>
        </w:rPr>
        <w:t>Rendelhet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online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áruházunkon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keresztül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>: eshop.skolkynovak.sk</w:t>
      </w:r>
    </w:p>
    <w:p w:rsidR="00D9792F" w:rsidRPr="00FA0F1E" w:rsidRDefault="00D9792F" w:rsidP="00D9792F">
      <w:pPr>
        <w:ind w:left="-142"/>
        <w:rPr>
          <w:rFonts w:ascii="Times New Roman" w:hAnsi="Times New Roman" w:cs="Times New Roman"/>
          <w:sz w:val="28"/>
          <w:szCs w:val="28"/>
        </w:rPr>
      </w:pPr>
      <w:proofErr w:type="spellStart"/>
      <w:r w:rsidRPr="00FA0F1E">
        <w:rPr>
          <w:rFonts w:ascii="Times New Roman" w:hAnsi="Times New Roman" w:cs="Times New Roman"/>
          <w:sz w:val="28"/>
          <w:szCs w:val="28"/>
        </w:rPr>
        <w:t>További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információért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hívja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 xml:space="preserve"> a</w:t>
      </w:r>
      <w:r w:rsidR="00FA0F1E" w:rsidRPr="00FA0F1E">
        <w:rPr>
          <w:rFonts w:ascii="Times New Roman" w:hAnsi="Times New Roman" w:cs="Times New Roman"/>
          <w:sz w:val="28"/>
          <w:szCs w:val="28"/>
        </w:rPr>
        <w:t> </w:t>
      </w:r>
      <w:r w:rsidRPr="00FA0F1E">
        <w:rPr>
          <w:rFonts w:ascii="Times New Roman" w:hAnsi="Times New Roman" w:cs="Times New Roman"/>
          <w:sz w:val="28"/>
          <w:szCs w:val="28"/>
        </w:rPr>
        <w:t>0905</w:t>
      </w:r>
      <w:r w:rsidR="00FA0F1E" w:rsidRPr="00FA0F1E">
        <w:rPr>
          <w:rFonts w:ascii="Times New Roman" w:hAnsi="Times New Roman" w:cs="Times New Roman"/>
          <w:sz w:val="28"/>
          <w:szCs w:val="28"/>
        </w:rPr>
        <w:t>/</w:t>
      </w:r>
      <w:r w:rsidRPr="00FA0F1E">
        <w:rPr>
          <w:rFonts w:ascii="Times New Roman" w:hAnsi="Times New Roman" w:cs="Times New Roman"/>
          <w:sz w:val="28"/>
          <w:szCs w:val="28"/>
        </w:rPr>
        <w:t>518</w:t>
      </w:r>
      <w:r w:rsidR="00FA0F1E" w:rsidRPr="00FA0F1E">
        <w:rPr>
          <w:rFonts w:ascii="Times New Roman" w:hAnsi="Times New Roman" w:cs="Times New Roman"/>
          <w:sz w:val="28"/>
          <w:szCs w:val="28"/>
        </w:rPr>
        <w:t xml:space="preserve"> </w:t>
      </w:r>
      <w:r w:rsidRPr="00FA0F1E">
        <w:rPr>
          <w:rFonts w:ascii="Times New Roman" w:hAnsi="Times New Roman" w:cs="Times New Roman"/>
          <w:sz w:val="28"/>
          <w:szCs w:val="28"/>
        </w:rPr>
        <w:t xml:space="preserve">627-es </w:t>
      </w:r>
      <w:proofErr w:type="spellStart"/>
      <w:r w:rsidRPr="00FA0F1E">
        <w:rPr>
          <w:rFonts w:ascii="Times New Roman" w:hAnsi="Times New Roman" w:cs="Times New Roman"/>
          <w:sz w:val="28"/>
          <w:szCs w:val="28"/>
        </w:rPr>
        <w:t>telefonszámot</w:t>
      </w:r>
      <w:proofErr w:type="spellEnd"/>
      <w:r w:rsidRPr="00FA0F1E">
        <w:rPr>
          <w:rFonts w:ascii="Times New Roman" w:hAnsi="Times New Roman" w:cs="Times New Roman"/>
          <w:sz w:val="28"/>
          <w:szCs w:val="28"/>
        </w:rPr>
        <w:t>.</w:t>
      </w:r>
    </w:p>
    <w:p w:rsidR="00FD45C2" w:rsidRPr="00FA0F1E" w:rsidRDefault="00FD45C2">
      <w:pPr>
        <w:rPr>
          <w:sz w:val="28"/>
          <w:szCs w:val="28"/>
        </w:rPr>
      </w:pPr>
    </w:p>
    <w:sectPr w:rsidR="00FD45C2" w:rsidRPr="00FA0F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92F"/>
    <w:rsid w:val="001D7396"/>
    <w:rsid w:val="006D40D0"/>
    <w:rsid w:val="00BC44B8"/>
    <w:rsid w:val="00D9792F"/>
    <w:rsid w:val="00FA0F1E"/>
    <w:rsid w:val="00FD4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534F3"/>
  <w15:chartTrackingRefBased/>
  <w15:docId w15:val="{4697D4D4-6803-43DE-8BCF-0DA0A1063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D9792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Novák Peter Ing.</dc:creator>
  <cp:keywords/>
  <dc:description/>
  <cp:lastModifiedBy>NAGY CSOMOR Ildikó</cp:lastModifiedBy>
  <cp:revision>2</cp:revision>
  <cp:lastPrinted>2025-10-07T11:27:00Z</cp:lastPrinted>
  <dcterms:created xsi:type="dcterms:W3CDTF">2025-10-07T11:30:00Z</dcterms:created>
  <dcterms:modified xsi:type="dcterms:W3CDTF">2025-10-07T11:30:00Z</dcterms:modified>
</cp:coreProperties>
</file>